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10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Министерство образования и науки Самарской области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Государственное автономное образовательное учреждение  дополнительного профессионального образования (повышение квалификации) специалистов.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САМАРСКИЙ ОБЛАСТНОЙ ИНСТИТУТ ПОВЫШЕНИЯ КВАЛИФИКАЦИИ И ПЕРЕПОДГОТОВКИ РАБОТНИКОВ ОБРАЗОВАНИЯ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3AE" w:rsidRDefault="00F633AE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63A9" w:rsidRDefault="007963A9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63A9" w:rsidRPr="007963A9" w:rsidRDefault="007963A9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3AE" w:rsidRPr="007963A9" w:rsidRDefault="00F633AE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3AE" w:rsidRPr="007963A9" w:rsidRDefault="00F633AE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Итоговая работа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По теме: «Школьный музей, как средство воспитания любви к малой Родине»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На курсах повышения квалификации по ИОЧ,</w:t>
      </w:r>
    </w:p>
    <w:p w:rsidR="00F633AE" w:rsidRPr="007963A9" w:rsidRDefault="0086774B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вар</w:t>
      </w:r>
      <w:r w:rsidR="00F633AE" w:rsidRPr="007963A9">
        <w:rPr>
          <w:rFonts w:ascii="Times New Roman" w:hAnsi="Times New Roman" w:cs="Times New Roman"/>
          <w:sz w:val="28"/>
          <w:szCs w:val="28"/>
        </w:rPr>
        <w:t>иативный блок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«Народная педагогика фольклора»</w:t>
      </w:r>
    </w:p>
    <w:p w:rsidR="00F633AE" w:rsidRPr="007963A9" w:rsidRDefault="00F633AE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(28.05-1.06.2012 г.)</w:t>
      </w:r>
    </w:p>
    <w:p w:rsidR="007963A9" w:rsidRPr="007963A9" w:rsidRDefault="007963A9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63A9" w:rsidRDefault="007963A9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3AE" w:rsidRPr="007963A9" w:rsidRDefault="00F633AE" w:rsidP="005E154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1548" w:rsidRDefault="00F633AE" w:rsidP="005E1548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Выполнила</w:t>
      </w:r>
      <w:r w:rsidR="005E1548">
        <w:rPr>
          <w:rFonts w:ascii="Times New Roman" w:hAnsi="Times New Roman" w:cs="Times New Roman"/>
          <w:sz w:val="28"/>
          <w:szCs w:val="28"/>
        </w:rPr>
        <w:t>:</w:t>
      </w:r>
    </w:p>
    <w:p w:rsidR="00F633AE" w:rsidRPr="007963A9" w:rsidRDefault="00F633AE" w:rsidP="005E1548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учитель МХК</w:t>
      </w:r>
    </w:p>
    <w:p w:rsidR="00F633AE" w:rsidRPr="007963A9" w:rsidRDefault="00F633AE" w:rsidP="005E1548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ГБОУ ООШ с.</w:t>
      </w:r>
      <w:r w:rsidR="000F71CA" w:rsidRPr="007963A9">
        <w:rPr>
          <w:rFonts w:ascii="Times New Roman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hAnsi="Times New Roman" w:cs="Times New Roman"/>
          <w:sz w:val="28"/>
          <w:szCs w:val="28"/>
        </w:rPr>
        <w:t>Студенцы</w:t>
      </w:r>
    </w:p>
    <w:p w:rsidR="00F633AE" w:rsidRDefault="00F633AE" w:rsidP="005E1548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муниципальн</w:t>
      </w:r>
      <w:r w:rsidR="005E1548">
        <w:rPr>
          <w:rFonts w:ascii="Times New Roman" w:hAnsi="Times New Roman" w:cs="Times New Roman"/>
          <w:sz w:val="28"/>
          <w:szCs w:val="28"/>
        </w:rPr>
        <w:t>ого</w:t>
      </w:r>
      <w:r w:rsidRPr="007963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1548">
        <w:rPr>
          <w:rFonts w:ascii="Times New Roman" w:hAnsi="Times New Roman" w:cs="Times New Roman"/>
          <w:sz w:val="28"/>
          <w:szCs w:val="28"/>
        </w:rPr>
        <w:t xml:space="preserve">а </w:t>
      </w:r>
      <w:r w:rsidRPr="007963A9">
        <w:rPr>
          <w:rFonts w:ascii="Times New Roman" w:hAnsi="Times New Roman" w:cs="Times New Roman"/>
          <w:sz w:val="28"/>
          <w:szCs w:val="28"/>
        </w:rPr>
        <w:t>Хворостянский</w:t>
      </w:r>
    </w:p>
    <w:p w:rsidR="005E1548" w:rsidRPr="007963A9" w:rsidRDefault="005E1548" w:rsidP="005E1548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6774B" w:rsidRPr="007963A9" w:rsidRDefault="0086774B" w:rsidP="005E1548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Лишманова Г.А.</w:t>
      </w:r>
    </w:p>
    <w:p w:rsidR="007963A9" w:rsidRDefault="007963A9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74B" w:rsidRPr="007963A9" w:rsidRDefault="0086774B" w:rsidP="007963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6774B" w:rsidRDefault="0086774B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Самара- 2012</w:t>
      </w:r>
    </w:p>
    <w:sdt>
      <w:sdtPr>
        <w:id w:val="135302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5E1548" w:rsidRDefault="005E1548">
          <w:pPr>
            <w:pStyle w:val="a6"/>
          </w:pPr>
          <w:r>
            <w:t>Оглавление</w:t>
          </w:r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6159322" w:history="1">
            <w:r w:rsidRPr="002B05A1">
              <w:rPr>
                <w:rStyle w:val="a9"/>
                <w:i/>
                <w:iCs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3" w:history="1">
            <w:r w:rsidRPr="002B05A1">
              <w:rPr>
                <w:rStyle w:val="a9"/>
                <w:i/>
                <w:iCs/>
                <w:noProof/>
              </w:rPr>
              <w:t>Анализ ситуации.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4" w:history="1">
            <w:r w:rsidRPr="002B05A1">
              <w:rPr>
                <w:rStyle w:val="a9"/>
                <w:i/>
                <w:iCs/>
                <w:noProof/>
              </w:rPr>
              <w:t>Цель и задачи.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5" w:history="1">
            <w:r w:rsidRPr="002B05A1">
              <w:rPr>
                <w:rStyle w:val="a9"/>
                <w:i/>
                <w:iCs/>
                <w:noProof/>
              </w:rPr>
              <w:t>Изучение положительного опыта.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6" w:history="1">
            <w:r w:rsidRPr="002B05A1">
              <w:rPr>
                <w:rStyle w:val="a9"/>
                <w:i/>
                <w:iCs/>
                <w:noProof/>
              </w:rPr>
              <w:t>Предполагаемые результаты.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7" w:history="1">
            <w:r w:rsidRPr="002B05A1">
              <w:rPr>
                <w:rStyle w:val="a9"/>
                <w:i/>
                <w:iCs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26159328" w:history="1">
            <w:r>
              <w:rPr>
                <w:rStyle w:val="a9"/>
                <w:i/>
                <w:iCs/>
                <w:noProof/>
              </w:rPr>
              <w:t>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_Toc326159328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D6B1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1548" w:rsidRDefault="005E1548">
          <w:r>
            <w:fldChar w:fldCharType="end"/>
          </w:r>
        </w:p>
      </w:sdtContent>
    </w:sdt>
    <w:p w:rsidR="007963A9" w:rsidRDefault="007963A9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3A9" w:rsidRPr="007963A9" w:rsidRDefault="007963A9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74B" w:rsidRPr="007963A9" w:rsidRDefault="0086774B" w:rsidP="007963A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774B" w:rsidRPr="007963A9" w:rsidRDefault="0086774B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Pr="007963A9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4C8" w:rsidRDefault="009B34C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9F8" w:rsidRDefault="00BE69F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9F8" w:rsidRDefault="00BE69F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9F8" w:rsidRDefault="00BE69F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9F8" w:rsidRDefault="00BE69F8" w:rsidP="007963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5E44" w:rsidRDefault="00ED798E" w:rsidP="005E1548">
      <w:pPr>
        <w:pStyle w:val="1"/>
        <w:ind w:firstLine="708"/>
        <w:jc w:val="center"/>
        <w:rPr>
          <w:rStyle w:val="a4"/>
          <w:color w:val="auto"/>
        </w:rPr>
      </w:pPr>
      <w:bookmarkStart w:id="0" w:name="_Toc326158666"/>
      <w:bookmarkStart w:id="1" w:name="_Toc326159322"/>
      <w:r w:rsidRPr="009060DA">
        <w:rPr>
          <w:rStyle w:val="a4"/>
          <w:color w:val="auto"/>
        </w:rPr>
        <w:lastRenderedPageBreak/>
        <w:t>Введение</w:t>
      </w:r>
      <w:bookmarkEnd w:id="0"/>
      <w:bookmarkEnd w:id="1"/>
    </w:p>
    <w:p w:rsidR="009060DA" w:rsidRPr="009060DA" w:rsidRDefault="009060DA" w:rsidP="005E1548">
      <w:pPr>
        <w:jc w:val="both"/>
      </w:pPr>
    </w:p>
    <w:p w:rsidR="009B34C8" w:rsidRPr="007963A9" w:rsidRDefault="009B34C8" w:rsidP="005E15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проблема духовного воспитания учащихся является одной из наиболее важных и актуальных в современной школе.</w:t>
      </w:r>
    </w:p>
    <w:p w:rsidR="009B34C8" w:rsidRPr="007963A9" w:rsidRDefault="009B34C8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модернизации духовно-нравственного воспитания в системе образования связана с выявлением и сохранением накопленных лучших традиций в воспитании подрастающего поколения, обновлением его содержания, проектированием новых технологий.</w:t>
      </w:r>
    </w:p>
    <w:p w:rsidR="009B34C8" w:rsidRPr="007963A9" w:rsidRDefault="009B34C8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духовно-нравственного воспитания является ориентация подрастающих поколений на ценности отечественной культуры, формирование у них бережного отношения к Родине, ее культурно-историческому прошлому.</w:t>
      </w:r>
      <w:r w:rsidR="00450563"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Патриотизм, как многогранное по своему содержанию понятие, включает в себя:</w:t>
      </w:r>
    </w:p>
    <w:p w:rsidR="009B34C8" w:rsidRPr="007963A9" w:rsidRDefault="009B34C8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любовь к родным местам, почтение прошлого своей Родины, гордость за свой народ;</w:t>
      </w:r>
    </w:p>
    <w:p w:rsidR="009B34C8" w:rsidRPr="007963A9" w:rsidRDefault="009B34C8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уважение к другим народам, их обычаям и культуре, нетерпимость к расовой и национальной неприязни;</w:t>
      </w:r>
    </w:p>
    <w:p w:rsidR="005B1944" w:rsidRPr="007963A9" w:rsidRDefault="009B34C8" w:rsidP="005E15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3A9">
        <w:rPr>
          <w:color w:val="000000"/>
          <w:sz w:val="28"/>
          <w:szCs w:val="28"/>
        </w:rPr>
        <w:t>– ощущение неразрывности с окружающим, желание сохранить, приумножить богатства своей страны, готовность защищать Отечество и служить его интересам.</w:t>
      </w:r>
      <w:r w:rsidR="005B1944" w:rsidRPr="007963A9">
        <w:rPr>
          <w:sz w:val="28"/>
          <w:szCs w:val="28"/>
        </w:rPr>
        <w:t xml:space="preserve"> </w:t>
      </w:r>
    </w:p>
    <w:p w:rsidR="005B1944" w:rsidRPr="007963A9" w:rsidRDefault="007963A9" w:rsidP="005E15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3A9">
        <w:rPr>
          <w:sz w:val="28"/>
          <w:szCs w:val="28"/>
        </w:rPr>
        <w:t xml:space="preserve">     </w:t>
      </w:r>
      <w:r w:rsidR="005B1944" w:rsidRPr="007963A9">
        <w:rPr>
          <w:sz w:val="28"/>
          <w:szCs w:val="28"/>
        </w:rPr>
        <w:t>Музеи являются хранителями человеческой памяти. Как институты культуры они собирают, хранят, изучают и пропагандируют историко-культурное наследие, приобщают людей к предметному миру культуры. Для современного музея характерным является возрастание культурно-образовательной деятельности, в них формируется образовательная концепция, которая основывается на диалоговых формах общения с аудиторией.</w:t>
      </w:r>
    </w:p>
    <w:p w:rsidR="00EA136B" w:rsidRPr="007963A9" w:rsidRDefault="007963A9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hAnsi="Times New Roman" w:cs="Times New Roman"/>
          <w:sz w:val="28"/>
          <w:szCs w:val="28"/>
        </w:rPr>
        <w:t xml:space="preserve">        </w:t>
      </w:r>
      <w:r w:rsidR="005B1944" w:rsidRPr="007963A9">
        <w:rPr>
          <w:rFonts w:ascii="Times New Roman" w:hAnsi="Times New Roman" w:cs="Times New Roman"/>
          <w:sz w:val="28"/>
          <w:szCs w:val="28"/>
        </w:rPr>
        <w:t xml:space="preserve">Школьный музей является одной из форм работы по развитию творческой самодеятельности и общественной активности учащихся и имеет воспитательную и научно-познавательную ценность. Он собирает </w:t>
      </w:r>
      <w:r w:rsidR="005B1944" w:rsidRPr="007963A9">
        <w:rPr>
          <w:rFonts w:ascii="Times New Roman" w:hAnsi="Times New Roman" w:cs="Times New Roman"/>
          <w:sz w:val="28"/>
          <w:szCs w:val="28"/>
        </w:rPr>
        <w:lastRenderedPageBreak/>
        <w:t>информацию о прошлой и современной культуре общества, что способствует формированию самосознания подрастающего поколения. Благодаря этому человек получает возможность ориентироваться в историческом и куль</w:t>
      </w:r>
      <w:r w:rsidR="00EA136B" w:rsidRPr="007963A9">
        <w:rPr>
          <w:rFonts w:ascii="Times New Roman" w:hAnsi="Times New Roman" w:cs="Times New Roman"/>
          <w:sz w:val="28"/>
          <w:szCs w:val="28"/>
        </w:rPr>
        <w:t>турном пространстве</w:t>
      </w:r>
      <w:r w:rsidR="00FF6706" w:rsidRPr="007963A9">
        <w:rPr>
          <w:rFonts w:ascii="Times New Roman" w:hAnsi="Times New Roman" w:cs="Times New Roman"/>
          <w:sz w:val="28"/>
          <w:szCs w:val="28"/>
        </w:rPr>
        <w:t>.</w:t>
      </w:r>
      <w:r w:rsidR="00EA136B" w:rsidRPr="007963A9">
        <w:rPr>
          <w:rFonts w:ascii="Times New Roman" w:hAnsi="Times New Roman" w:cs="Times New Roman"/>
          <w:sz w:val="28"/>
          <w:szCs w:val="28"/>
        </w:rPr>
        <w:t xml:space="preserve"> </w:t>
      </w:r>
      <w:r w:rsidR="00EA136B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Путешествуя по родному краю, изучая памятники истории и культуры, участвуя в поисково-собирательной работе, встречаясь с интересными людьми, учащиеся узнают историю родного края изнутри, понимают, как много сил и души вложили их предки в культуру и экономику родного края, частью которого является семья и школа. Это воспитывает уважение к памяти прошлых поколений, бережное отношение к культурному и  природному  наследию, без чего нельзя воспитать патриотизм и любовь к своему Отечеству и малой Родине. Школьный музей дает возможность детям попробовать свои силы в разных видах научной, технической и общественной деятельности. Дети получают практические навыки поисковой работы, умение описывать и классифицировать исторические источники, редактировать исторические документы</w:t>
      </w:r>
      <w:r w:rsidR="00FF6706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136B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136B" w:rsidRPr="007963A9" w:rsidRDefault="00EA136B" w:rsidP="005E15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музей – это сложный организм. Его жизнеспособность целиком зависит от слаженной работы всего коллектива педагогов и учащихся. Таким образом, создание и работа школьного краеведческого музея это не просто собирательство, а целенаправленная работа, которая несет в себе огромный воспитательный и образовательный потенциал.</w:t>
      </w:r>
    </w:p>
    <w:p w:rsidR="009B34C8" w:rsidRPr="007963A9" w:rsidRDefault="009B34C8" w:rsidP="005E15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Учитывая данные теоретические позиции, можно сделать вывод о том, что духовно-нравственное воспитание, как и воспитание вообще, должно основываться на знании тех компонентов бытия, культуры, которые формируют в целом представления учащихся о Родине, ее культурно-исторических традициях, достижениях и ценностях, лучших ее представителях. Решению данной задачи должны служить школьные музеи, деятельность которых  направлена на формирование социально-активной позиции, личное участие, поиск и постижение социального и духовного начала своей Родины, народа. Важное место в решении этой задачи занимает </w:t>
      </w: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непосредственный контакт воспитанника с историческими материалами, элементами культуры, осуществляемый в условиях школьного музея.</w:t>
      </w:r>
    </w:p>
    <w:p w:rsidR="009B34C8" w:rsidRPr="007963A9" w:rsidRDefault="007963A9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B34C8"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 говорить о школьном музее одновременно не только как о форме организации учебно-познавательной деятельности (включение учащихся в поисковую, краеведческую работу на базе музея), но и как о средстве духовного воспитания.</w:t>
      </w:r>
    </w:p>
    <w:p w:rsidR="003E7F66" w:rsidRPr="007963A9" w:rsidRDefault="009B34C8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Музей обладает огромным образовательно-воспитательным потенциалом, так как он сохраняет и экспонирует подлинные исторические документы. Эффективное использование этого потенциала для воспитания учащихся в духе высокой нравственности, патриотизма, гражданского самосознания является одной из важнейших задач школьного музея. Участие детей в поисково-собирательной работе, изучении и описании музейных предметов, создании экспозиции, проведении экскурсий, вечеров, конференций способствует заполнению их досуга. В процессе исследовательской деятельности учащиеся овладевают различными приемами и навыками краеведческой и музейной профессиональной деятельности, а в ходе краеведческих изысканий – основами многих научных дисциплин, не предусмотренных школьной программой.</w:t>
      </w:r>
      <w:r w:rsidR="003E7F66" w:rsidRPr="00796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98E" w:rsidRDefault="003E7F66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Воспитание патриотических чувств учащихся – одна из задач нравственного воспитания, включающая в себя воспитание любви к близким людям, к школе, к родному дому, к родной улице, к родному селу и родной стране</w:t>
      </w:r>
      <w:r w:rsidR="000F71CA" w:rsidRPr="007963A9">
        <w:rPr>
          <w:rFonts w:ascii="Times New Roman" w:hAnsi="Times New Roman" w:cs="Times New Roman"/>
          <w:sz w:val="28"/>
          <w:szCs w:val="28"/>
        </w:rPr>
        <w:t>.</w:t>
      </w:r>
    </w:p>
    <w:p w:rsidR="00ED798E" w:rsidRDefault="00ED798E" w:rsidP="005E15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34C8" w:rsidRDefault="003E7F66" w:rsidP="005E1548">
      <w:pPr>
        <w:pStyle w:val="1"/>
        <w:ind w:firstLine="708"/>
        <w:jc w:val="center"/>
        <w:rPr>
          <w:rStyle w:val="a4"/>
          <w:color w:val="auto"/>
        </w:rPr>
      </w:pPr>
      <w:bookmarkStart w:id="2" w:name="_Toc326158667"/>
      <w:bookmarkStart w:id="3" w:name="_Toc326159323"/>
      <w:r w:rsidRPr="00BE69F8">
        <w:rPr>
          <w:rStyle w:val="a4"/>
          <w:color w:val="auto"/>
        </w:rPr>
        <w:lastRenderedPageBreak/>
        <w:t>Анализ ситуации.</w:t>
      </w:r>
      <w:bookmarkEnd w:id="2"/>
      <w:bookmarkEnd w:id="3"/>
    </w:p>
    <w:p w:rsidR="009060DA" w:rsidRPr="009060DA" w:rsidRDefault="009060DA" w:rsidP="005E1548">
      <w:pPr>
        <w:jc w:val="both"/>
      </w:pPr>
    </w:p>
    <w:p w:rsidR="009B34C8" w:rsidRPr="007963A9" w:rsidRDefault="009B34C8" w:rsidP="005E15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13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Нашему селу более 200 лет, и оно богато своей историей. Здесь жили наши предки, образовывали колхозы, налаживали жизнь, пережили  войны и голод, различные реформы. Современная молодежь утратила интерес к истории родного края. Сегодняшние школьники не знают историю своего села, не могут объяснить его название и поэтому</w:t>
      </w:r>
      <w:r w:rsidR="00820749" w:rsidRPr="007963A9">
        <w:rPr>
          <w:rFonts w:ascii="Times New Roman" w:hAnsi="Times New Roman" w:cs="Times New Roman"/>
          <w:sz w:val="28"/>
          <w:szCs w:val="28"/>
        </w:rPr>
        <w:t xml:space="preserve"> ка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ждый  человек просто обязан знать историю своей Малой Родины. </w:t>
      </w:r>
      <w:r w:rsidR="00820749" w:rsidRPr="007963A9">
        <w:rPr>
          <w:rFonts w:ascii="Times New Roman" w:hAnsi="Times New Roman" w:cs="Times New Roman"/>
          <w:sz w:val="28"/>
          <w:szCs w:val="28"/>
        </w:rPr>
        <w:t>Му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зей </w:t>
      </w:r>
      <w:r w:rsidR="00820749" w:rsidRPr="007963A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храмом истории нашего села, школы.   Ведь слово  «музей»  происходит от греческого </w:t>
      </w:r>
      <w:r w:rsidRPr="007963A9">
        <w:rPr>
          <w:rFonts w:ascii="Times New Roman" w:eastAsia="Calibri" w:hAnsi="Times New Roman" w:cs="Times New Roman"/>
          <w:iCs/>
          <w:sz w:val="28"/>
          <w:szCs w:val="28"/>
        </w:rPr>
        <w:t xml:space="preserve">«тизе'юп» 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и латинского </w:t>
      </w:r>
      <w:r w:rsidRPr="007963A9">
        <w:rPr>
          <w:rFonts w:ascii="Times New Roman" w:eastAsia="Calibri" w:hAnsi="Times New Roman" w:cs="Times New Roman"/>
          <w:iCs/>
          <w:sz w:val="28"/>
          <w:szCs w:val="28"/>
        </w:rPr>
        <w:t xml:space="preserve">«тизеит» - 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«храм».  Музей  -  место,   посвященное   наукам   и   искусствам.   Музей - учреждение,    которое   занимается </w:t>
      </w:r>
      <w:r w:rsidRPr="007963A9">
        <w:rPr>
          <w:rFonts w:ascii="Times New Roman" w:eastAsia="Calibri" w:hAnsi="Times New Roman" w:cs="Times New Roman"/>
          <w:spacing w:val="6"/>
          <w:sz w:val="28"/>
          <w:szCs w:val="28"/>
        </w:rPr>
        <w:t>собиранием, изучением, хранением и показом предметов и документов, характеризующих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eastAsia="Calibri" w:hAnsi="Times New Roman" w:cs="Times New Roman"/>
          <w:spacing w:val="4"/>
          <w:sz w:val="28"/>
          <w:szCs w:val="28"/>
        </w:rPr>
        <w:t>развитие природы и человеческого общества и представляющих историческую, научную или</w:t>
      </w:r>
      <w:r w:rsidRPr="007963A9">
        <w:rPr>
          <w:rFonts w:ascii="Times New Roman" w:eastAsia="Calibri" w:hAnsi="Times New Roman" w:cs="Times New Roman"/>
          <w:sz w:val="28"/>
          <w:szCs w:val="28"/>
        </w:rPr>
        <w:t xml:space="preserve"> художественную ценность. </w:t>
      </w:r>
    </w:p>
    <w:p w:rsidR="00ED798E" w:rsidRPr="00ED798E" w:rsidRDefault="00820749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98E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7963A9">
        <w:rPr>
          <w:rFonts w:ascii="Times New Roman" w:hAnsi="Times New Roman" w:cs="Times New Roman"/>
          <w:sz w:val="28"/>
          <w:szCs w:val="28"/>
        </w:rPr>
        <w:t>:</w:t>
      </w:r>
      <w:r w:rsidR="008638D3" w:rsidRPr="009060DA">
        <w:rPr>
          <w:rFonts w:ascii="Times New Roman" w:hAnsi="Times New Roman" w:cs="Times New Roman"/>
          <w:sz w:val="28"/>
          <w:szCs w:val="28"/>
        </w:rPr>
        <w:t xml:space="preserve"> </w:t>
      </w:r>
      <w:r w:rsidR="008638D3" w:rsidRPr="009060DA">
        <w:rPr>
          <w:rFonts w:ascii="Times New Roman" w:eastAsia="Calibri" w:hAnsi="Times New Roman" w:cs="Times New Roman"/>
          <w:sz w:val="28"/>
          <w:szCs w:val="28"/>
        </w:rPr>
        <w:t>воспитание</w:t>
      </w:r>
      <w:r w:rsidR="008638D3" w:rsidRPr="00ED798E">
        <w:rPr>
          <w:rFonts w:ascii="Times New Roman" w:eastAsia="Calibri" w:hAnsi="Times New Roman" w:cs="Times New Roman"/>
          <w:sz w:val="28"/>
          <w:szCs w:val="28"/>
        </w:rPr>
        <w:t xml:space="preserve"> патриотизма начинается с воспитания любви к своей Малой Родине</w:t>
      </w:r>
      <w:r w:rsidR="008F5E44" w:rsidRPr="00ED798E">
        <w:rPr>
          <w:rFonts w:ascii="Times New Roman" w:hAnsi="Times New Roman" w:cs="Times New Roman"/>
          <w:sz w:val="28"/>
          <w:szCs w:val="28"/>
        </w:rPr>
        <w:t xml:space="preserve">, в настоящее время утрачены  </w:t>
      </w:r>
      <w:r w:rsidR="005B1944" w:rsidRPr="00ED798E">
        <w:rPr>
          <w:rFonts w:ascii="Times New Roman" w:hAnsi="Times New Roman" w:cs="Times New Roman"/>
          <w:sz w:val="28"/>
          <w:szCs w:val="28"/>
        </w:rPr>
        <w:t>все ценности наших</w:t>
      </w:r>
      <w:r w:rsidR="00DC3598" w:rsidRPr="00ED798E">
        <w:rPr>
          <w:rFonts w:ascii="Times New Roman" w:hAnsi="Times New Roman" w:cs="Times New Roman"/>
          <w:sz w:val="28"/>
          <w:szCs w:val="28"/>
        </w:rPr>
        <w:t xml:space="preserve"> </w:t>
      </w:r>
      <w:r w:rsidR="005B1944" w:rsidRPr="00ED798E">
        <w:rPr>
          <w:rFonts w:ascii="Times New Roman" w:hAnsi="Times New Roman" w:cs="Times New Roman"/>
          <w:sz w:val="28"/>
          <w:szCs w:val="28"/>
        </w:rPr>
        <w:t>предков.</w:t>
      </w:r>
    </w:p>
    <w:p w:rsidR="00ED798E" w:rsidRPr="00ED798E" w:rsidRDefault="00ED798E" w:rsidP="005E1548">
      <w:pPr>
        <w:jc w:val="both"/>
        <w:rPr>
          <w:rFonts w:ascii="Times New Roman" w:hAnsi="Times New Roman" w:cs="Times New Roman"/>
          <w:sz w:val="28"/>
          <w:szCs w:val="28"/>
        </w:rPr>
      </w:pPr>
      <w:r w:rsidRPr="00ED798E">
        <w:rPr>
          <w:rFonts w:ascii="Times New Roman" w:hAnsi="Times New Roman" w:cs="Times New Roman"/>
          <w:sz w:val="28"/>
          <w:szCs w:val="28"/>
        </w:rPr>
        <w:br w:type="page"/>
      </w:r>
    </w:p>
    <w:p w:rsidR="00ED798E" w:rsidRDefault="00ED798E" w:rsidP="005E1548">
      <w:pPr>
        <w:pStyle w:val="1"/>
        <w:jc w:val="center"/>
        <w:rPr>
          <w:rStyle w:val="a4"/>
          <w:color w:val="auto"/>
        </w:rPr>
      </w:pPr>
      <w:bookmarkStart w:id="4" w:name="_Toc326159324"/>
      <w:r w:rsidRPr="009060DA">
        <w:rPr>
          <w:rStyle w:val="a4"/>
          <w:color w:val="auto"/>
        </w:rPr>
        <w:lastRenderedPageBreak/>
        <w:t>Цель и задачи.</w:t>
      </w:r>
      <w:bookmarkEnd w:id="4"/>
    </w:p>
    <w:p w:rsidR="009060DA" w:rsidRPr="009060DA" w:rsidRDefault="009060DA" w:rsidP="005E1548">
      <w:pPr>
        <w:jc w:val="both"/>
      </w:pPr>
    </w:p>
    <w:p w:rsidR="009060DA" w:rsidRDefault="009060DA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98409C" w:rsidRPr="009060D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Цель</w:t>
      </w:r>
      <w:r w:rsidR="0098409C" w:rsidRPr="009060DA">
        <w:rPr>
          <w:rFonts w:ascii="Times New Roman" w:hAnsi="Times New Roman" w:cs="Times New Roman"/>
          <w:sz w:val="28"/>
          <w:szCs w:val="28"/>
        </w:rPr>
        <w:t>:</w:t>
      </w:r>
      <w:r w:rsidR="0098409C" w:rsidRPr="00796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0DA" w:rsidRDefault="009060DA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="0098409C" w:rsidRPr="007963A9">
        <w:rPr>
          <w:rFonts w:ascii="Times New Roman" w:hAnsi="Times New Roman" w:cs="Times New Roman"/>
          <w:sz w:val="28"/>
          <w:szCs w:val="28"/>
        </w:rPr>
        <w:t>ормирование чувства ответственности за сохранение исторической культуры края, гордости за свою школу, своё Отечество, т.е. чувства сопричастности к прошлому и настоящему малой Родины.</w:t>
      </w:r>
    </w:p>
    <w:p w:rsidR="0098409C" w:rsidRPr="007963A9" w:rsidRDefault="009060DA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409C" w:rsidRPr="007963A9">
        <w:rPr>
          <w:rFonts w:ascii="Times New Roman" w:eastAsia="Calibri" w:hAnsi="Times New Roman" w:cs="Times New Roman"/>
          <w:sz w:val="28"/>
          <w:szCs w:val="28"/>
        </w:rPr>
        <w:t>Изуч</w:t>
      </w:r>
      <w:r w:rsidR="0098409C" w:rsidRPr="007963A9">
        <w:rPr>
          <w:rFonts w:ascii="Times New Roman" w:hAnsi="Times New Roman" w:cs="Times New Roman"/>
          <w:sz w:val="28"/>
          <w:szCs w:val="28"/>
        </w:rPr>
        <w:t>ение</w:t>
      </w:r>
      <w:r w:rsidR="0098409C" w:rsidRPr="007963A9">
        <w:rPr>
          <w:rFonts w:ascii="Times New Roman" w:eastAsia="Calibri" w:hAnsi="Times New Roman" w:cs="Times New Roman"/>
          <w:sz w:val="28"/>
          <w:szCs w:val="28"/>
        </w:rPr>
        <w:t xml:space="preserve"> истори</w:t>
      </w:r>
      <w:r w:rsidR="0098409C" w:rsidRPr="007963A9">
        <w:rPr>
          <w:rFonts w:ascii="Times New Roman" w:hAnsi="Times New Roman" w:cs="Times New Roman"/>
          <w:sz w:val="28"/>
          <w:szCs w:val="28"/>
        </w:rPr>
        <w:t>и</w:t>
      </w:r>
      <w:r w:rsidR="0098409C" w:rsidRPr="007963A9">
        <w:rPr>
          <w:rFonts w:ascii="Times New Roman" w:eastAsia="Calibri" w:hAnsi="Times New Roman" w:cs="Times New Roman"/>
          <w:sz w:val="28"/>
          <w:szCs w:val="28"/>
        </w:rPr>
        <w:t xml:space="preserve"> родного края, народа традиций, обычаев своих предков, людей прошлых поколений, содейств</w:t>
      </w:r>
      <w:r w:rsidR="0098409C" w:rsidRPr="007963A9">
        <w:rPr>
          <w:rFonts w:ascii="Times New Roman" w:hAnsi="Times New Roman" w:cs="Times New Roman"/>
          <w:sz w:val="28"/>
          <w:szCs w:val="28"/>
        </w:rPr>
        <w:t xml:space="preserve">ие </w:t>
      </w:r>
      <w:r w:rsidR="0098409C" w:rsidRPr="007963A9">
        <w:rPr>
          <w:rFonts w:ascii="Times New Roman" w:eastAsia="Calibri" w:hAnsi="Times New Roman" w:cs="Times New Roman"/>
          <w:sz w:val="28"/>
          <w:szCs w:val="28"/>
        </w:rPr>
        <w:t>в повышении образованности школьников, расширении их кругозора</w:t>
      </w:r>
      <w:r w:rsidR="004D5F22" w:rsidRPr="007963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798E" w:rsidRPr="009060DA" w:rsidRDefault="004C4C2C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0D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Задачи</w:t>
      </w:r>
      <w:r w:rsidR="00ED798E" w:rsidRPr="009060D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C4C2C" w:rsidRPr="007963A9" w:rsidRDefault="00FF6706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98E">
        <w:rPr>
          <w:rFonts w:ascii="Times New Roman" w:hAnsi="Times New Roman" w:cs="Times New Roman"/>
          <w:i/>
          <w:sz w:val="28"/>
          <w:szCs w:val="28"/>
        </w:rPr>
        <w:t>-</w:t>
      </w:r>
      <w:r w:rsidR="004C4C2C" w:rsidRPr="007963A9">
        <w:rPr>
          <w:rFonts w:ascii="Times New Roman" w:hAnsi="Times New Roman" w:cs="Times New Roman"/>
          <w:sz w:val="28"/>
          <w:szCs w:val="28"/>
        </w:rPr>
        <w:t>Воспитывать чувство патриотизма - такого "социального чувства, содержанием которого является любовь к Отечеству, преданность ему, гордость за его прошлое и настоящее, стремление защищать интересы родины".</w:t>
      </w:r>
    </w:p>
    <w:p w:rsidR="004C4C2C" w:rsidRPr="007963A9" w:rsidRDefault="00FF6706" w:rsidP="005E154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3A9">
        <w:rPr>
          <w:sz w:val="28"/>
          <w:szCs w:val="28"/>
        </w:rPr>
        <w:t>-</w:t>
      </w:r>
      <w:r w:rsidR="004C4C2C" w:rsidRPr="007963A9">
        <w:rPr>
          <w:sz w:val="28"/>
          <w:szCs w:val="28"/>
        </w:rPr>
        <w:t xml:space="preserve">Сохранить для </w:t>
      </w:r>
      <w:r w:rsidR="00A164DE">
        <w:rPr>
          <w:sz w:val="28"/>
          <w:szCs w:val="28"/>
        </w:rPr>
        <w:t>молодого поколени</w:t>
      </w:r>
      <w:r w:rsidR="003D6B1D">
        <w:rPr>
          <w:sz w:val="28"/>
          <w:szCs w:val="28"/>
        </w:rPr>
        <w:t>я, п</w:t>
      </w:r>
      <w:r w:rsidR="004C4C2C" w:rsidRPr="007963A9">
        <w:rPr>
          <w:sz w:val="28"/>
          <w:szCs w:val="28"/>
        </w:rPr>
        <w:t>отомков подлинники, первоисточники, музейные предметы, представляющие историческую, художественную или иную ценность.</w:t>
      </w:r>
    </w:p>
    <w:p w:rsidR="004C4C2C" w:rsidRPr="007963A9" w:rsidRDefault="00FF6706" w:rsidP="005E154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3A9">
        <w:rPr>
          <w:sz w:val="28"/>
          <w:szCs w:val="28"/>
        </w:rPr>
        <w:t>-</w:t>
      </w:r>
      <w:r w:rsidR="004C4C2C" w:rsidRPr="007963A9">
        <w:rPr>
          <w:sz w:val="28"/>
          <w:szCs w:val="28"/>
        </w:rPr>
        <w:t>Способствовать внедрению музейного материала в учебный процесс</w:t>
      </w:r>
      <w:r w:rsidRPr="007963A9">
        <w:rPr>
          <w:sz w:val="28"/>
          <w:szCs w:val="28"/>
        </w:rPr>
        <w:t>.</w:t>
      </w:r>
    </w:p>
    <w:p w:rsidR="004C4C2C" w:rsidRPr="007963A9" w:rsidRDefault="00FF6706" w:rsidP="005E154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3A9">
        <w:rPr>
          <w:sz w:val="28"/>
          <w:szCs w:val="28"/>
        </w:rPr>
        <w:t>-</w:t>
      </w:r>
      <w:r w:rsidR="004C4C2C" w:rsidRPr="007963A9">
        <w:rPr>
          <w:sz w:val="28"/>
          <w:szCs w:val="28"/>
        </w:rPr>
        <w:t>Преобразовать музейный предмет в средство информационного и эмоционального восприятия минувших эпох.</w:t>
      </w:r>
    </w:p>
    <w:p w:rsidR="004C4C2C" w:rsidRPr="007963A9" w:rsidRDefault="00FF6706" w:rsidP="005E154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3A9">
        <w:rPr>
          <w:sz w:val="28"/>
          <w:szCs w:val="28"/>
        </w:rPr>
        <w:t>-</w:t>
      </w:r>
      <w:r w:rsidR="004C4C2C" w:rsidRPr="007963A9">
        <w:rPr>
          <w:sz w:val="28"/>
          <w:szCs w:val="28"/>
        </w:rPr>
        <w:t>Способствовать включению учащихся в социокультурное творчество, поисково-исследовательскую деятельность по изучению, восстановлению истории малой Родины.</w:t>
      </w:r>
    </w:p>
    <w:p w:rsidR="004C4C2C" w:rsidRPr="007963A9" w:rsidRDefault="00FF6706" w:rsidP="005E154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3A9">
        <w:rPr>
          <w:sz w:val="28"/>
          <w:szCs w:val="28"/>
        </w:rPr>
        <w:t>-</w:t>
      </w:r>
      <w:r w:rsidR="004C4C2C" w:rsidRPr="007963A9">
        <w:rPr>
          <w:sz w:val="28"/>
          <w:szCs w:val="28"/>
        </w:rPr>
        <w:t>Способствовать формированию духовных ценностей.</w:t>
      </w:r>
    </w:p>
    <w:p w:rsidR="00ED798E" w:rsidRDefault="00ED798E" w:rsidP="005E15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798E" w:rsidRDefault="00ED798E" w:rsidP="005E1548">
      <w:pPr>
        <w:pStyle w:val="1"/>
        <w:jc w:val="center"/>
        <w:rPr>
          <w:rStyle w:val="a4"/>
          <w:color w:val="auto"/>
        </w:rPr>
      </w:pPr>
      <w:bookmarkStart w:id="5" w:name="_Toc326159325"/>
      <w:r w:rsidRPr="009060DA">
        <w:rPr>
          <w:rStyle w:val="a4"/>
          <w:color w:val="auto"/>
        </w:rPr>
        <w:lastRenderedPageBreak/>
        <w:t>Изучение положительного опыта.</w:t>
      </w:r>
      <w:bookmarkEnd w:id="5"/>
    </w:p>
    <w:p w:rsidR="009060DA" w:rsidRPr="009060DA" w:rsidRDefault="009060DA" w:rsidP="005E1548">
      <w:pPr>
        <w:jc w:val="both"/>
      </w:pPr>
    </w:p>
    <w:p w:rsidR="00A8438C" w:rsidRPr="007963A9" w:rsidRDefault="0095625E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Работая над данной</w:t>
      </w:r>
      <w:r w:rsidR="00A164DE">
        <w:rPr>
          <w:rFonts w:ascii="Times New Roman" w:hAnsi="Times New Roman" w:cs="Times New Roman"/>
          <w:sz w:val="28"/>
          <w:szCs w:val="28"/>
        </w:rPr>
        <w:t xml:space="preserve"> проблемой</w:t>
      </w:r>
      <w:r w:rsidR="002718E7" w:rsidRPr="007963A9">
        <w:rPr>
          <w:rFonts w:ascii="Times New Roman" w:hAnsi="Times New Roman" w:cs="Times New Roman"/>
          <w:sz w:val="28"/>
          <w:szCs w:val="28"/>
        </w:rPr>
        <w:t>,</w:t>
      </w:r>
      <w:r w:rsidR="00A164DE">
        <w:rPr>
          <w:rFonts w:ascii="Times New Roman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hAnsi="Times New Roman" w:cs="Times New Roman"/>
          <w:sz w:val="28"/>
          <w:szCs w:val="28"/>
        </w:rPr>
        <w:t>учащи</w:t>
      </w:r>
      <w:r w:rsidR="00FF6706" w:rsidRPr="007963A9">
        <w:rPr>
          <w:rFonts w:ascii="Times New Roman" w:hAnsi="Times New Roman" w:cs="Times New Roman"/>
          <w:sz w:val="28"/>
          <w:szCs w:val="28"/>
        </w:rPr>
        <w:t>мся было предложено принять участие в создании школьного музея.</w:t>
      </w:r>
      <w:r w:rsidR="005A251E" w:rsidRPr="007963A9">
        <w:rPr>
          <w:rFonts w:ascii="Times New Roman" w:hAnsi="Times New Roman" w:cs="Times New Roman"/>
          <w:sz w:val="28"/>
          <w:szCs w:val="28"/>
        </w:rPr>
        <w:t xml:space="preserve"> Ученики, обсудив данную проблему </w:t>
      </w:r>
      <w:r w:rsidR="002718E7" w:rsidRPr="007963A9">
        <w:rPr>
          <w:rFonts w:ascii="Times New Roman" w:hAnsi="Times New Roman" w:cs="Times New Roman"/>
          <w:sz w:val="28"/>
          <w:szCs w:val="28"/>
        </w:rPr>
        <w:t xml:space="preserve">разделились на следующие группы: </w:t>
      </w:r>
      <w:r w:rsidR="002718E7" w:rsidRPr="007963A9">
        <w:rPr>
          <w:rFonts w:ascii="Times New Roman" w:eastAsia="Calibri" w:hAnsi="Times New Roman" w:cs="Times New Roman"/>
          <w:sz w:val="28"/>
          <w:szCs w:val="28"/>
        </w:rPr>
        <w:t>социолог</w:t>
      </w:r>
      <w:r w:rsidR="005A251E" w:rsidRPr="007963A9">
        <w:rPr>
          <w:rFonts w:ascii="Times New Roman" w:eastAsia="Calibri" w:hAnsi="Times New Roman" w:cs="Times New Roman"/>
          <w:sz w:val="28"/>
          <w:szCs w:val="28"/>
        </w:rPr>
        <w:t>ов</w:t>
      </w:r>
      <w:r w:rsidR="002718E7" w:rsidRPr="007963A9">
        <w:rPr>
          <w:rFonts w:ascii="Times New Roman" w:eastAsia="Calibri" w:hAnsi="Times New Roman" w:cs="Times New Roman"/>
          <w:sz w:val="28"/>
          <w:szCs w:val="28"/>
        </w:rPr>
        <w:t>, юрист</w:t>
      </w:r>
      <w:r w:rsidR="005A251E" w:rsidRPr="007963A9">
        <w:rPr>
          <w:rFonts w:ascii="Times New Roman" w:eastAsia="Calibri" w:hAnsi="Times New Roman" w:cs="Times New Roman"/>
          <w:sz w:val="28"/>
          <w:szCs w:val="28"/>
        </w:rPr>
        <w:t>ов</w:t>
      </w:r>
      <w:r w:rsidR="002718E7" w:rsidRPr="007963A9">
        <w:rPr>
          <w:rFonts w:ascii="Times New Roman" w:eastAsia="Calibri" w:hAnsi="Times New Roman" w:cs="Times New Roman"/>
          <w:sz w:val="28"/>
          <w:szCs w:val="28"/>
        </w:rPr>
        <w:t>, корреспондент</w:t>
      </w:r>
      <w:r w:rsidR="005A251E" w:rsidRPr="007963A9">
        <w:rPr>
          <w:rFonts w:ascii="Times New Roman" w:eastAsia="Calibri" w:hAnsi="Times New Roman" w:cs="Times New Roman"/>
          <w:sz w:val="28"/>
          <w:szCs w:val="28"/>
        </w:rPr>
        <w:t>ов</w:t>
      </w:r>
      <w:r w:rsidR="002718E7" w:rsidRPr="007963A9">
        <w:rPr>
          <w:rFonts w:ascii="Times New Roman" w:eastAsia="Calibri" w:hAnsi="Times New Roman" w:cs="Times New Roman"/>
          <w:sz w:val="28"/>
          <w:szCs w:val="28"/>
        </w:rPr>
        <w:t xml:space="preserve"> и аналитик</w:t>
      </w:r>
      <w:r w:rsidR="005A251E" w:rsidRPr="007963A9">
        <w:rPr>
          <w:rFonts w:ascii="Times New Roman" w:eastAsia="Calibri" w:hAnsi="Times New Roman" w:cs="Times New Roman"/>
          <w:sz w:val="28"/>
          <w:szCs w:val="28"/>
        </w:rPr>
        <w:t>ов</w:t>
      </w:r>
      <w:r w:rsidR="00A8438C" w:rsidRPr="007963A9">
        <w:rPr>
          <w:rFonts w:ascii="Times New Roman" w:eastAsia="Calibri" w:hAnsi="Times New Roman" w:cs="Times New Roman"/>
          <w:sz w:val="28"/>
          <w:szCs w:val="28"/>
        </w:rPr>
        <w:t>.</w:t>
      </w:r>
      <w:r w:rsidR="002718E7" w:rsidRPr="00796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91F" w:rsidRPr="007963A9" w:rsidRDefault="0085391F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bCs/>
          <w:sz w:val="28"/>
          <w:szCs w:val="28"/>
        </w:rPr>
        <w:t xml:space="preserve">Целью данного  проекта было </w:t>
      </w:r>
      <w:r w:rsidRPr="007963A9">
        <w:rPr>
          <w:rFonts w:ascii="Times New Roman" w:hAnsi="Times New Roman" w:cs="Times New Roman"/>
          <w:sz w:val="28"/>
          <w:szCs w:val="28"/>
        </w:rPr>
        <w:t>создание условий учащимся для формирования нравственно-ценностных ориентиров через изучение истории своего края.</w:t>
      </w:r>
    </w:p>
    <w:p w:rsidR="005A251E" w:rsidRPr="009060DA" w:rsidRDefault="002718E7" w:rsidP="005E154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60DA">
        <w:rPr>
          <w:rFonts w:ascii="Times New Roman" w:hAnsi="Times New Roman" w:cs="Times New Roman"/>
          <w:i/>
          <w:sz w:val="28"/>
          <w:szCs w:val="28"/>
        </w:rPr>
        <w:t xml:space="preserve">Был разработан план </w:t>
      </w:r>
      <w:r w:rsidR="009060DA" w:rsidRPr="009060DA">
        <w:rPr>
          <w:rFonts w:ascii="Times New Roman" w:hAnsi="Times New Roman" w:cs="Times New Roman"/>
          <w:i/>
          <w:sz w:val="28"/>
          <w:szCs w:val="28"/>
        </w:rPr>
        <w:t>реализации проекта: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1. Исследовательская деятельность учащихся.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2. Изучение архивных материалов краеведческого кружка « Искатели».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3. Проведение встреч со старожилами села Студенцы.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4.Интервьюирование и анкетирование населения.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5.Обработка данных.</w:t>
      </w:r>
    </w:p>
    <w:p w:rsidR="002718E7" w:rsidRPr="007963A9" w:rsidRDefault="002718E7" w:rsidP="005E154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6. Поиск. Обработка и сохранение материалов и сведений по истории школы и культуре края.</w:t>
      </w:r>
    </w:p>
    <w:p w:rsidR="008F5E44" w:rsidRPr="007963A9" w:rsidRDefault="002718E7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eastAsia="Calibri" w:hAnsi="Times New Roman" w:cs="Times New Roman"/>
          <w:sz w:val="28"/>
          <w:szCs w:val="28"/>
        </w:rPr>
        <w:t>7. Составление плана работы</w:t>
      </w:r>
      <w:r w:rsidRPr="007963A9">
        <w:rPr>
          <w:rFonts w:ascii="Times New Roman" w:hAnsi="Times New Roman" w:cs="Times New Roman"/>
          <w:sz w:val="28"/>
          <w:szCs w:val="28"/>
        </w:rPr>
        <w:t>.</w:t>
      </w:r>
    </w:p>
    <w:p w:rsidR="0085391F" w:rsidRPr="007963A9" w:rsidRDefault="0085391F" w:rsidP="005E1548">
      <w:pPr>
        <w:pStyle w:val="stat"/>
        <w:spacing w:before="0" w:beforeAutospacing="0" w:after="0" w:afterAutospacing="0" w:line="360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 w:rsidRPr="007963A9">
        <w:rPr>
          <w:rFonts w:eastAsia="Calibri"/>
          <w:sz w:val="28"/>
          <w:szCs w:val="28"/>
          <w:lang w:eastAsia="en-US"/>
        </w:rPr>
        <w:t>Группа юристов  рассмотрела нормативно - правовую базу проекта.</w:t>
      </w:r>
    </w:p>
    <w:p w:rsidR="0085391F" w:rsidRPr="007963A9" w:rsidRDefault="0085391F" w:rsidP="005E154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63A9">
        <w:rPr>
          <w:rFonts w:ascii="Times New Roman" w:hAnsi="Times New Roman"/>
          <w:sz w:val="28"/>
          <w:szCs w:val="28"/>
        </w:rPr>
        <w:t>Конституцию РФ</w:t>
      </w:r>
    </w:p>
    <w:p w:rsidR="0085391F" w:rsidRPr="007963A9" w:rsidRDefault="0085391F" w:rsidP="005E154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63A9">
        <w:rPr>
          <w:rFonts w:ascii="Times New Roman" w:hAnsi="Times New Roman"/>
          <w:sz w:val="28"/>
          <w:szCs w:val="28"/>
        </w:rPr>
        <w:t>Конвенцию по правам ребенка.</w:t>
      </w:r>
    </w:p>
    <w:p w:rsidR="0085391F" w:rsidRPr="009060DA" w:rsidRDefault="0085391F" w:rsidP="005E1548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060DA">
        <w:rPr>
          <w:rFonts w:ascii="Times New Roman" w:hAnsi="Times New Roman" w:cs="Times New Roman"/>
          <w:i/>
          <w:sz w:val="28"/>
          <w:szCs w:val="28"/>
        </w:rPr>
        <w:t xml:space="preserve">И сделала </w:t>
      </w:r>
      <w:r w:rsidRPr="009060DA">
        <w:rPr>
          <w:rFonts w:ascii="Times New Roman" w:hAnsi="Times New Roman" w:cs="Times New Roman"/>
          <w:bCs/>
          <w:i/>
          <w:sz w:val="28"/>
          <w:szCs w:val="28"/>
        </w:rPr>
        <w:t>вывод:</w:t>
      </w:r>
    </w:p>
    <w:p w:rsidR="0085391F" w:rsidRPr="007963A9" w:rsidRDefault="0085391F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-Ребенок имеет право свободно выражать свое мнение, получать и передавать информацию в устной, письменной или печатной форме.</w:t>
      </w:r>
    </w:p>
    <w:p w:rsidR="0085391F" w:rsidRPr="009060DA" w:rsidRDefault="0085391F" w:rsidP="005E15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60DA">
        <w:rPr>
          <w:rFonts w:ascii="Times New Roman" w:hAnsi="Times New Roman"/>
          <w:sz w:val="28"/>
          <w:szCs w:val="28"/>
        </w:rPr>
        <w:t>- Каждый обязан заботиться о сохранении истор</w:t>
      </w:r>
      <w:r w:rsidR="00A164DE">
        <w:rPr>
          <w:rFonts w:ascii="Times New Roman" w:hAnsi="Times New Roman"/>
          <w:sz w:val="28"/>
          <w:szCs w:val="28"/>
        </w:rPr>
        <w:t>ического и культурного наследия.</w:t>
      </w:r>
    </w:p>
    <w:p w:rsidR="0085391F" w:rsidRPr="009060DA" w:rsidRDefault="0085391F" w:rsidP="005E1548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журналистов, исходя из результатов встреч с компетентными лицами, пришла к </w:t>
      </w:r>
      <w:r w:rsidRPr="009060DA">
        <w:rPr>
          <w:rFonts w:ascii="Times New Roman" w:eastAsia="Times New Roman" w:hAnsi="Times New Roman"/>
          <w:bCs/>
          <w:sz w:val="28"/>
          <w:szCs w:val="28"/>
          <w:lang w:eastAsia="ru-RU"/>
        </w:rPr>
        <w:t>выводу:</w:t>
      </w:r>
    </w:p>
    <w:p w:rsidR="0085391F" w:rsidRPr="009060DA" w:rsidRDefault="0085391F" w:rsidP="005E1548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Воспитание школьников  основывается на преемственности поколений и в судьбе каждого человека должна быть Школа, которая ведет не только в </w:t>
      </w:r>
      <w:r w:rsidRPr="009060D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страну знаний настоящего, будущего, но и прошлого. И каждый человек обязан знать историю своей Малой Родины.</w:t>
      </w:r>
    </w:p>
    <w:p w:rsidR="0085391F" w:rsidRPr="007963A9" w:rsidRDefault="0085391F" w:rsidP="005E1548">
      <w:pPr>
        <w:pStyle w:val="a5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/>
          <w:sz w:val="28"/>
          <w:szCs w:val="28"/>
          <w:lang w:eastAsia="ru-RU"/>
        </w:rPr>
        <w:t>Группа аналитиков изучила следующие  источники информации:</w:t>
      </w:r>
    </w:p>
    <w:p w:rsidR="0085391F" w:rsidRPr="007963A9" w:rsidRDefault="0085391F" w:rsidP="005E1548">
      <w:pPr>
        <w:pStyle w:val="a5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/>
          <w:sz w:val="28"/>
          <w:szCs w:val="28"/>
          <w:lang w:eastAsia="ru-RU"/>
        </w:rPr>
        <w:t>- печатные СМИ</w:t>
      </w:r>
    </w:p>
    <w:p w:rsidR="004D5F22" w:rsidRPr="007963A9" w:rsidRDefault="0085391F" w:rsidP="005E1548">
      <w:pPr>
        <w:pStyle w:val="a5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/>
          <w:sz w:val="28"/>
          <w:szCs w:val="28"/>
          <w:lang w:eastAsia="ru-RU"/>
        </w:rPr>
        <w:t>- ресурсы Интернет сети.</w:t>
      </w:r>
      <w:r w:rsidR="004D5F22" w:rsidRPr="007963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5391F" w:rsidRPr="007963A9" w:rsidRDefault="004D5F22" w:rsidP="005E1548">
      <w:pPr>
        <w:pStyle w:val="a5"/>
        <w:spacing w:after="0"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/>
          <w:sz w:val="28"/>
          <w:szCs w:val="28"/>
          <w:lang w:eastAsia="ru-RU"/>
        </w:rPr>
        <w:t>И пришли к выводу:</w:t>
      </w:r>
    </w:p>
    <w:p w:rsidR="0085391F" w:rsidRPr="009060DA" w:rsidRDefault="0085391F" w:rsidP="005E1548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Прежде чем стать гражданином страны, надо быть гражданином родной школы, села, города. Именно краеведение в наибольшей степени способствует этому.</w:t>
      </w:r>
    </w:p>
    <w:p w:rsidR="0085391F" w:rsidRPr="009060DA" w:rsidRDefault="0085391F" w:rsidP="005E1548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Историческое краеведение становится непременной, обязательной составляющей</w:t>
      </w:r>
      <w:r w:rsidR="003D6B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391F" w:rsidRPr="009060DA" w:rsidRDefault="0085391F" w:rsidP="005E1548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Поэтому музей создается для того, чтобы восстановить прерванную связь времен, с целью воспитания у подрастающего поколения чувства патриотизма, уважительного отношения к  истории своего села, школы, родного края и истории своего народа.</w:t>
      </w:r>
    </w:p>
    <w:p w:rsidR="00ED798E" w:rsidRDefault="00ED798E" w:rsidP="005E154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 w:type="page"/>
      </w:r>
    </w:p>
    <w:p w:rsidR="00ED798E" w:rsidRDefault="00ED798E" w:rsidP="005E1548">
      <w:pPr>
        <w:pStyle w:val="1"/>
        <w:jc w:val="center"/>
        <w:rPr>
          <w:rStyle w:val="a4"/>
          <w:color w:val="auto"/>
        </w:rPr>
      </w:pPr>
      <w:bookmarkStart w:id="6" w:name="_Toc326159326"/>
      <w:r w:rsidRPr="009060DA">
        <w:rPr>
          <w:rStyle w:val="a4"/>
          <w:color w:val="auto"/>
        </w:rPr>
        <w:lastRenderedPageBreak/>
        <w:t>Предполагаемые результаты.</w:t>
      </w:r>
      <w:bookmarkEnd w:id="6"/>
    </w:p>
    <w:p w:rsidR="009060DA" w:rsidRPr="009060DA" w:rsidRDefault="009060DA" w:rsidP="005E1548">
      <w:pPr>
        <w:jc w:val="both"/>
      </w:pPr>
    </w:p>
    <w:p w:rsidR="00E53634" w:rsidRPr="007963A9" w:rsidRDefault="006D7DFD" w:rsidP="005E1548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hAnsi="Times New Roman" w:cs="Times New Roman"/>
          <w:sz w:val="28"/>
          <w:szCs w:val="28"/>
        </w:rPr>
        <w:t>По каждой из задач  воспитания обучающихся планируется достижение следующих результатов: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целостной картины по истории развития школы и ее традиций.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деятельности в рамках патриотического, гражданского воспитания.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сбор информации о школе: учителях, выпускниках.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собранной информации.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и пропаганда материалов о школе,</w:t>
      </w:r>
      <w:r w:rsidR="006D7DFD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</w:t>
      </w:r>
      <w:r w:rsidR="00097EBE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7DFD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о культурных ценностях</w:t>
      </w:r>
      <w:r w:rsidR="00097EBE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 учащихся чувства гордости за свою школу,</w:t>
      </w:r>
      <w:r w:rsidR="00DC3598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097EBE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ело,</w:t>
      </w: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 внести свою лепту в историю</w:t>
      </w:r>
      <w:r w:rsidR="00097EBE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музея</w:t>
      </w: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оставить после себя след.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экскурсионно-массовой работы: экскурсии, уроки, индивидуальные посещения, тематические вечера, встречи, передвижные выставки.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на выбор профессии учащихся.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учащихся к исследовательской работе.</w:t>
      </w:r>
    </w:p>
    <w:p w:rsidR="00E53634" w:rsidRPr="007963A9" w:rsidRDefault="00E53634" w:rsidP="005E154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социальной и гражданской позиции учащихся, учителей и родителей.</w:t>
      </w:r>
    </w:p>
    <w:p w:rsidR="00E53634" w:rsidRPr="007963A9" w:rsidRDefault="00E53634" w:rsidP="005E154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B0FC4" w:rsidRPr="00796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нашего проекта: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Проведено интервью с компетентными лицами.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Проведены встречи со старожилами села.  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Собран материал по односельчанам - ветеранам, о создании нашего села, затем  колхоза.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Оформлены стенды: «Односельчане- защитники Родины»,  «Зарождение пионерской организации в селе Студенцы», </w:t>
      </w:r>
      <w:r w:rsidR="00E53634" w:rsidRPr="009060D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Зарождение комсомольской организации», «Летопись села», « Село моё, родное»,  «Орденоносцы нашего села», «Уголок старины»,  «Уголок вышивки»,  </w:t>
      </w: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папки-передвижки, альбомы,  фотоальбомы. </w:t>
      </w:r>
      <w:r w:rsidR="00097EBE" w:rsidRPr="009060DA"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сстановлен архив переписки краеведческого кружка  « Искатели» с  первыми пионерами и комсомольцами нашего села,   собраны предметы быта.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Составлен перспективный план нашей дальнейшей работы.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Проведены первые экскурсии.</w:t>
      </w:r>
    </w:p>
    <w:p w:rsidR="00FB0FC4" w:rsidRPr="009060DA" w:rsidRDefault="00FB0FC4" w:rsidP="005E1548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>Написана</w:t>
      </w:r>
      <w:r w:rsidR="005E1548">
        <w:rPr>
          <w:rFonts w:ascii="Times New Roman" w:eastAsia="Times New Roman" w:hAnsi="Times New Roman"/>
          <w:sz w:val="28"/>
          <w:szCs w:val="28"/>
          <w:lang w:eastAsia="ru-RU"/>
        </w:rPr>
        <w:t xml:space="preserve"> и опубликована статья в  газете</w:t>
      </w: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t xml:space="preserve"> «Чагринские зори»</w:t>
      </w:r>
    </w:p>
    <w:p w:rsidR="00ED798E" w:rsidRPr="009060DA" w:rsidRDefault="00ED798E" w:rsidP="005E1548">
      <w:pPr>
        <w:pStyle w:val="a5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0DA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85391F" w:rsidRDefault="00097EBE" w:rsidP="005E1548">
      <w:pPr>
        <w:pStyle w:val="1"/>
        <w:jc w:val="center"/>
        <w:rPr>
          <w:rStyle w:val="a4"/>
          <w:color w:val="auto"/>
        </w:rPr>
      </w:pPr>
      <w:bookmarkStart w:id="7" w:name="_Toc326159327"/>
      <w:r w:rsidRPr="005E1548">
        <w:rPr>
          <w:rStyle w:val="a4"/>
          <w:color w:val="auto"/>
        </w:rPr>
        <w:lastRenderedPageBreak/>
        <w:t>Список литературы:</w:t>
      </w:r>
      <w:bookmarkEnd w:id="7"/>
    </w:p>
    <w:p w:rsidR="005E1548" w:rsidRPr="005E1548" w:rsidRDefault="005E1548" w:rsidP="005E1548">
      <w:pPr>
        <w:jc w:val="both"/>
      </w:pPr>
    </w:p>
    <w:p w:rsidR="00097EBE" w:rsidRPr="007963A9" w:rsidRDefault="00097EBE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1.</w:t>
      </w:r>
      <w:r w:rsidR="00542526" w:rsidRPr="007963A9">
        <w:rPr>
          <w:rFonts w:ascii="Times New Roman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hAnsi="Times New Roman" w:cs="Times New Roman"/>
          <w:sz w:val="28"/>
          <w:szCs w:val="28"/>
        </w:rPr>
        <w:t xml:space="preserve">Корытин </w:t>
      </w:r>
      <w:r w:rsidR="00542526" w:rsidRPr="007963A9">
        <w:rPr>
          <w:rFonts w:ascii="Times New Roman" w:hAnsi="Times New Roman" w:cs="Times New Roman"/>
          <w:sz w:val="28"/>
          <w:szCs w:val="28"/>
        </w:rPr>
        <w:t>В.В. «</w:t>
      </w:r>
      <w:r w:rsidRPr="007963A9">
        <w:rPr>
          <w:rFonts w:ascii="Times New Roman" w:hAnsi="Times New Roman" w:cs="Times New Roman"/>
          <w:sz w:val="28"/>
          <w:szCs w:val="28"/>
        </w:rPr>
        <w:t>Летопись села»</w:t>
      </w:r>
    </w:p>
    <w:p w:rsidR="00097EBE" w:rsidRPr="007963A9" w:rsidRDefault="00097EBE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2. Мельников</w:t>
      </w:r>
      <w:r w:rsidR="00542526" w:rsidRPr="007963A9">
        <w:rPr>
          <w:rFonts w:ascii="Times New Roman" w:hAnsi="Times New Roman" w:cs="Times New Roman"/>
          <w:sz w:val="28"/>
          <w:szCs w:val="28"/>
        </w:rPr>
        <w:t>. И.М.</w:t>
      </w:r>
      <w:r w:rsidRPr="007963A9">
        <w:rPr>
          <w:rFonts w:ascii="Times New Roman" w:hAnsi="Times New Roman" w:cs="Times New Roman"/>
          <w:sz w:val="28"/>
          <w:szCs w:val="28"/>
        </w:rPr>
        <w:t xml:space="preserve"> «Хворостянцы в годы Великой Отечественной войны»</w:t>
      </w:r>
    </w:p>
    <w:p w:rsidR="002718E7" w:rsidRPr="007963A9" w:rsidRDefault="00097EBE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 xml:space="preserve">3.Хворостянский  архивный отдел </w:t>
      </w:r>
      <w:r w:rsidR="00542526" w:rsidRPr="007963A9">
        <w:rPr>
          <w:rFonts w:ascii="Times New Roman" w:hAnsi="Times New Roman" w:cs="Times New Roman"/>
          <w:sz w:val="28"/>
          <w:szCs w:val="28"/>
        </w:rPr>
        <w:t>администрации муниципального района.</w:t>
      </w:r>
    </w:p>
    <w:p w:rsidR="00ED798E" w:rsidRDefault="00ED798E" w:rsidP="005E154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542526" w:rsidRPr="005E1548" w:rsidRDefault="00EA136B" w:rsidP="005E1548">
      <w:pPr>
        <w:pStyle w:val="1"/>
        <w:jc w:val="center"/>
        <w:rPr>
          <w:rStyle w:val="a4"/>
          <w:color w:val="auto"/>
        </w:rPr>
      </w:pPr>
      <w:bookmarkStart w:id="8" w:name="_Toc326159328"/>
      <w:r w:rsidRPr="005E1548">
        <w:rPr>
          <w:rStyle w:val="a4"/>
          <w:color w:val="auto"/>
        </w:rPr>
        <w:lastRenderedPageBreak/>
        <w:t>Прило</w:t>
      </w:r>
      <w:r w:rsidR="00542526" w:rsidRPr="005E1548">
        <w:rPr>
          <w:rStyle w:val="a4"/>
          <w:color w:val="auto"/>
        </w:rPr>
        <w:t>жение:</w:t>
      </w:r>
      <w:bookmarkEnd w:id="8"/>
    </w:p>
    <w:p w:rsidR="00542526" w:rsidRPr="00ED798E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98E">
        <w:rPr>
          <w:rFonts w:ascii="Times New Roman" w:hAnsi="Times New Roman" w:cs="Times New Roman"/>
          <w:sz w:val="28"/>
          <w:szCs w:val="28"/>
        </w:rPr>
        <w:t>1.</w:t>
      </w:r>
      <w:r w:rsidR="00A8438C" w:rsidRPr="00ED798E">
        <w:rPr>
          <w:rFonts w:ascii="Times New Roman" w:hAnsi="Times New Roman" w:cs="Times New Roman"/>
          <w:sz w:val="28"/>
          <w:szCs w:val="28"/>
        </w:rPr>
        <w:t xml:space="preserve">Фото </w:t>
      </w:r>
      <w:r w:rsidR="00542526" w:rsidRPr="00ED798E">
        <w:rPr>
          <w:rFonts w:ascii="Times New Roman" w:hAnsi="Times New Roman" w:cs="Times New Roman"/>
          <w:sz w:val="28"/>
          <w:szCs w:val="28"/>
        </w:rPr>
        <w:t>стендов прилагается.</w:t>
      </w:r>
    </w:p>
    <w:p w:rsidR="00DC3598" w:rsidRPr="00ED798E" w:rsidRDefault="00DC3598" w:rsidP="005E154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98E">
        <w:rPr>
          <w:rFonts w:ascii="Times New Roman" w:hAnsi="Times New Roman"/>
          <w:sz w:val="28"/>
          <w:szCs w:val="28"/>
        </w:rPr>
        <w:t xml:space="preserve">2. </w:t>
      </w:r>
      <w:r w:rsidRPr="00ED798E">
        <w:rPr>
          <w:rFonts w:ascii="Times New Roman" w:eastAsia="Times New Roman" w:hAnsi="Times New Roman"/>
          <w:sz w:val="28"/>
          <w:szCs w:val="28"/>
          <w:lang w:eastAsia="ru-RU"/>
        </w:rPr>
        <w:t>График деятельности</w:t>
      </w:r>
      <w:r w:rsidR="005A251E" w:rsidRPr="00ED798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учащихся</w:t>
      </w:r>
      <w:r w:rsidRPr="00ED79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3598" w:rsidRPr="007963A9" w:rsidRDefault="00DC3598" w:rsidP="005E1548">
      <w:pPr>
        <w:pStyle w:val="a5"/>
        <w:spacing w:after="0" w:line="360" w:lineRule="auto"/>
        <w:ind w:left="108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0"/>
        <w:gridCol w:w="3659"/>
        <w:gridCol w:w="1527"/>
        <w:gridCol w:w="3538"/>
      </w:tblGrid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Мероприятия.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Дата.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Ответственный.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Определение темы проекта.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 старшеклассников.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Деление на группы.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Яханов Д.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Составление плана работы.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 старшеклассников.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Сбор информации по темам.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Рычажкова Д. ,Нрти К. , Яханов Д.,Есенгалиев А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Обработка и изучение  полученной информации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Творческая группа.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Промежуточные результаты работы по проекту.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Творческая группа учеников.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kinsoku w:val="0"/>
              <w:overflowPunct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>Определение структуры организации школьного музея</w:t>
            </w:r>
          </w:p>
          <w:p w:rsidR="00DC3598" w:rsidRPr="007963A9" w:rsidRDefault="00DC3598" w:rsidP="005E1548">
            <w:pPr>
              <w:kinsoku w:val="0"/>
              <w:overflowPunct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Творческая группа.</w:t>
            </w:r>
          </w:p>
        </w:tc>
      </w:tr>
      <w:tr w:rsidR="00DC3598" w:rsidRPr="007963A9" w:rsidTr="002F53CC">
        <w:trPr>
          <w:trHeight w:val="1002"/>
        </w:trPr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kinsoku w:val="0"/>
              <w:overflowPunct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 w:cs="Times New Roman"/>
                <w:b/>
                <w:kern w:val="24"/>
                <w:sz w:val="28"/>
                <w:szCs w:val="28"/>
                <w:lang w:eastAsia="ru-RU"/>
              </w:rPr>
              <w:t xml:space="preserve">Сбор материалов, представляющих историческую ценность для школьного краеведческого музея. 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Аэтов Р., Аэтова А., Аджоян Р., Аджоян М.,Гелоян К., Николаев М.,Кустова В.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Оформление стендов, папок-передвижек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Учащиеся 7,8 кл.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t xml:space="preserve">Составление сметы расходов на создание </w:t>
            </w:r>
            <w:r w:rsidRPr="007963A9">
              <w:rPr>
                <w:rFonts w:ascii="Times New Roman" w:eastAsia="Times New Roman" w:hAnsi="Times New Roman"/>
                <w:b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школьного краеведческого музея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Творческая группа.</w:t>
            </w:r>
          </w:p>
        </w:tc>
      </w:tr>
      <w:tr w:rsidR="00DC3598" w:rsidRPr="007963A9" w:rsidTr="002F53CC">
        <w:tc>
          <w:tcPr>
            <w:tcW w:w="993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111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Планирование дальнейшей  работы музея.</w:t>
            </w:r>
          </w:p>
        </w:tc>
        <w:tc>
          <w:tcPr>
            <w:tcW w:w="1559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течение года.</w:t>
            </w:r>
          </w:p>
        </w:tc>
        <w:tc>
          <w:tcPr>
            <w:tcW w:w="3846" w:type="dxa"/>
          </w:tcPr>
          <w:p w:rsidR="00DC3598" w:rsidRPr="007963A9" w:rsidRDefault="00DC3598" w:rsidP="005E1548">
            <w:pPr>
              <w:pStyle w:val="a5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63A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 старшеклассников.</w:t>
            </w:r>
          </w:p>
        </w:tc>
      </w:tr>
    </w:tbl>
    <w:p w:rsidR="00DC3598" w:rsidRPr="00ED798E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2526" w:rsidRPr="005E1548" w:rsidRDefault="00DC3598" w:rsidP="005E1548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5E1548">
        <w:rPr>
          <w:rFonts w:ascii="Times New Roman" w:hAnsi="Times New Roman" w:cs="Times New Roman"/>
          <w:i/>
          <w:sz w:val="28"/>
          <w:szCs w:val="28"/>
        </w:rPr>
        <w:t>3.</w:t>
      </w:r>
      <w:r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>Статья</w:t>
      </w:r>
      <w:r w:rsidR="00ED798E"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>,</w:t>
      </w:r>
      <w:r w:rsidR="005E1548"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D798E"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>опубликованая</w:t>
      </w:r>
      <w:r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 районн</w:t>
      </w:r>
      <w:r w:rsidR="00ED798E"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>ой</w:t>
      </w:r>
      <w:r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газет</w:t>
      </w:r>
      <w:r w:rsidR="00ED798E"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>е</w:t>
      </w:r>
      <w:r w:rsidRPr="005E154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«Чагринские зори».</w:t>
      </w:r>
    </w:p>
    <w:p w:rsidR="00DC3598" w:rsidRPr="007963A9" w:rsidRDefault="00DC3598" w:rsidP="005E15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«Школьный музей села Студенцы»</w:t>
      </w:r>
    </w:p>
    <w:p w:rsidR="00DC3598" w:rsidRPr="007963A9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Воспитание патриотизма начинается с воспитания любви к своей малой Родине. Поэтому изучая историю родного края, ученики решили создать в своей школе  музей истории своего села.</w:t>
      </w:r>
    </w:p>
    <w:p w:rsidR="00DC3598" w:rsidRPr="007963A9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>«Работа над созданием музейной экспозиции была увлекательной и познавательной»- выразил своё мнение Яханов Денис, один из активистов данного проекта. Ребята встретились со старожилами села, изучили архивные материалы, собранные участниками краеведческого кружка «Искатели». Ученики обратились с просьбой к жителям села принять участие в создании музея и предоставить предметы старинного быта, фотографии из семейных альбомов, документы.</w:t>
      </w:r>
    </w:p>
    <w:p w:rsidR="00DC3598" w:rsidRPr="007963A9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 xml:space="preserve">        Творческой группой были оформлены стенды « Односельчане</w:t>
      </w:r>
      <w:bookmarkStart w:id="9" w:name="_GoBack"/>
      <w:bookmarkEnd w:id="9"/>
      <w:r w:rsidR="005E1548">
        <w:rPr>
          <w:rFonts w:ascii="Times New Roman" w:hAnsi="Times New Roman" w:cs="Times New Roman"/>
          <w:sz w:val="28"/>
          <w:szCs w:val="28"/>
        </w:rPr>
        <w:t>- защитники Родины», «</w:t>
      </w:r>
      <w:r w:rsidRPr="007963A9">
        <w:rPr>
          <w:rFonts w:ascii="Times New Roman" w:hAnsi="Times New Roman" w:cs="Times New Roman"/>
          <w:sz w:val="28"/>
          <w:szCs w:val="28"/>
        </w:rPr>
        <w:t>Зарождение пионерской и комсомольской  организации в селе Студенцы», «Орденоносцы нашего села», «Уголок старины», «Уголок вышивки», оформлена папка-передвижка « Летопись села». А так же были оформлены альбомы, фотоальбомы, восстановлен архив переписки краеведческого кружка «Искатели» с первыми пионерами и комсомольцами нашего села.</w:t>
      </w:r>
    </w:p>
    <w:p w:rsidR="00DC3598" w:rsidRPr="007963A9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3A9">
        <w:rPr>
          <w:rFonts w:ascii="Times New Roman" w:hAnsi="Times New Roman" w:cs="Times New Roman"/>
          <w:sz w:val="28"/>
          <w:szCs w:val="28"/>
        </w:rPr>
        <w:t xml:space="preserve">         Из самых активных и заинтересованных участников были подготовлены экскурсоводы</w:t>
      </w:r>
      <w:r w:rsidR="005A251E" w:rsidRPr="007963A9">
        <w:rPr>
          <w:rFonts w:ascii="Times New Roman" w:hAnsi="Times New Roman" w:cs="Times New Roman"/>
          <w:sz w:val="28"/>
          <w:szCs w:val="28"/>
        </w:rPr>
        <w:t>,</w:t>
      </w:r>
      <w:r w:rsidR="00A8438C" w:rsidRPr="007963A9">
        <w:rPr>
          <w:rFonts w:ascii="Times New Roman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hAnsi="Times New Roman" w:cs="Times New Roman"/>
          <w:sz w:val="28"/>
          <w:szCs w:val="28"/>
        </w:rPr>
        <w:t>готовые провести интересную экскурсию по музею.</w:t>
      </w:r>
    </w:p>
    <w:p w:rsidR="008F5E44" w:rsidRPr="00ED798E" w:rsidRDefault="00DC3598" w:rsidP="005E1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63A9">
        <w:rPr>
          <w:rFonts w:ascii="Times New Roman" w:hAnsi="Times New Roman" w:cs="Times New Roman"/>
          <w:sz w:val="28"/>
          <w:szCs w:val="28"/>
        </w:rPr>
        <w:t xml:space="preserve">        Создание музея</w:t>
      </w:r>
      <w:r w:rsidR="005A251E" w:rsidRPr="007963A9">
        <w:rPr>
          <w:rFonts w:ascii="Times New Roman" w:hAnsi="Times New Roman" w:cs="Times New Roman"/>
          <w:sz w:val="28"/>
          <w:szCs w:val="28"/>
        </w:rPr>
        <w:t xml:space="preserve"> </w:t>
      </w:r>
      <w:r w:rsidRPr="007963A9">
        <w:rPr>
          <w:rFonts w:ascii="Times New Roman" w:hAnsi="Times New Roman" w:cs="Times New Roman"/>
          <w:sz w:val="28"/>
          <w:szCs w:val="28"/>
        </w:rPr>
        <w:t>- это шаг к изучению своей малой Родины и воспитанию любви и патриотизма к ней.</w:t>
      </w:r>
    </w:p>
    <w:sectPr w:rsidR="008F5E44" w:rsidRPr="00ED798E" w:rsidSect="007963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5EE" w:rsidRDefault="00FA55EE" w:rsidP="005E1548">
      <w:pPr>
        <w:spacing w:after="0" w:line="240" w:lineRule="auto"/>
      </w:pPr>
      <w:r>
        <w:separator/>
      </w:r>
    </w:p>
  </w:endnote>
  <w:endnote w:type="continuationSeparator" w:id="1">
    <w:p w:rsidR="00FA55EE" w:rsidRDefault="00FA55EE" w:rsidP="005E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5EE" w:rsidRDefault="00FA55EE" w:rsidP="005E1548">
      <w:pPr>
        <w:spacing w:after="0" w:line="240" w:lineRule="auto"/>
      </w:pPr>
      <w:r>
        <w:separator/>
      </w:r>
    </w:p>
  </w:footnote>
  <w:footnote w:type="continuationSeparator" w:id="1">
    <w:p w:rsidR="00FA55EE" w:rsidRDefault="00FA55EE" w:rsidP="005E1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C0F0C"/>
    <w:multiLevelType w:val="hybridMultilevel"/>
    <w:tmpl w:val="C8C48904"/>
    <w:lvl w:ilvl="0" w:tplc="F4F04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361E0"/>
    <w:multiLevelType w:val="hybridMultilevel"/>
    <w:tmpl w:val="5978A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05373"/>
    <w:multiLevelType w:val="multilevel"/>
    <w:tmpl w:val="63A2CD3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4D40144"/>
    <w:multiLevelType w:val="multilevel"/>
    <w:tmpl w:val="9B52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5751CE"/>
    <w:multiLevelType w:val="hybridMultilevel"/>
    <w:tmpl w:val="2F2C1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136B9"/>
    <w:multiLevelType w:val="hybridMultilevel"/>
    <w:tmpl w:val="1CC4FF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DF47EF"/>
    <w:multiLevelType w:val="hybridMultilevel"/>
    <w:tmpl w:val="07B04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9AC6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D694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6631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A71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02C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FA57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2E47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1286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F26C86"/>
    <w:multiLevelType w:val="multilevel"/>
    <w:tmpl w:val="55841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33AE"/>
    <w:rsid w:val="000534BA"/>
    <w:rsid w:val="00097EBE"/>
    <w:rsid w:val="000F71CA"/>
    <w:rsid w:val="002718E7"/>
    <w:rsid w:val="00312147"/>
    <w:rsid w:val="003D6B1D"/>
    <w:rsid w:val="003E7F66"/>
    <w:rsid w:val="00450563"/>
    <w:rsid w:val="004C4C2C"/>
    <w:rsid w:val="004D5F22"/>
    <w:rsid w:val="00542526"/>
    <w:rsid w:val="005A251E"/>
    <w:rsid w:val="005B1944"/>
    <w:rsid w:val="005E1548"/>
    <w:rsid w:val="006D7DFD"/>
    <w:rsid w:val="00723D10"/>
    <w:rsid w:val="007667AD"/>
    <w:rsid w:val="007963A9"/>
    <w:rsid w:val="00820749"/>
    <w:rsid w:val="0085391F"/>
    <w:rsid w:val="008638D3"/>
    <w:rsid w:val="0086774B"/>
    <w:rsid w:val="008F5E44"/>
    <w:rsid w:val="009060DA"/>
    <w:rsid w:val="0095625E"/>
    <w:rsid w:val="0098409C"/>
    <w:rsid w:val="009B34C8"/>
    <w:rsid w:val="009F5902"/>
    <w:rsid w:val="00A164DE"/>
    <w:rsid w:val="00A442A5"/>
    <w:rsid w:val="00A8438C"/>
    <w:rsid w:val="00BC0A91"/>
    <w:rsid w:val="00BE69F8"/>
    <w:rsid w:val="00D001B3"/>
    <w:rsid w:val="00DC3598"/>
    <w:rsid w:val="00E53634"/>
    <w:rsid w:val="00EA136B"/>
    <w:rsid w:val="00ED798E"/>
    <w:rsid w:val="00F633AE"/>
    <w:rsid w:val="00FA55EE"/>
    <w:rsid w:val="00FB0FC4"/>
    <w:rsid w:val="00FF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10"/>
  </w:style>
  <w:style w:type="paragraph" w:styleId="1">
    <w:name w:val="heading 1"/>
    <w:basedOn w:val="a"/>
    <w:next w:val="a"/>
    <w:link w:val="10"/>
    <w:uiPriority w:val="9"/>
    <w:qFormat/>
    <w:rsid w:val="00ED79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3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638D3"/>
    <w:rPr>
      <w:i/>
      <w:iCs/>
    </w:rPr>
  </w:style>
  <w:style w:type="paragraph" w:styleId="a5">
    <w:name w:val="List Paragraph"/>
    <w:basedOn w:val="a"/>
    <w:qFormat/>
    <w:rsid w:val="0085391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t">
    <w:name w:val="stat"/>
    <w:basedOn w:val="a"/>
    <w:rsid w:val="00853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ED798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ED798E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ED7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ED798E"/>
    <w:pPr>
      <w:outlineLvl w:val="9"/>
    </w:pPr>
  </w:style>
  <w:style w:type="paragraph" w:styleId="a7">
    <w:name w:val="Balloon Text"/>
    <w:basedOn w:val="a"/>
    <w:link w:val="a8"/>
    <w:uiPriority w:val="99"/>
    <w:semiHidden/>
    <w:unhideWhenUsed/>
    <w:rsid w:val="00ED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8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E69F8"/>
    <w:pPr>
      <w:spacing w:after="100"/>
    </w:pPr>
  </w:style>
  <w:style w:type="character" w:styleId="a9">
    <w:name w:val="Hyperlink"/>
    <w:basedOn w:val="a0"/>
    <w:uiPriority w:val="99"/>
    <w:unhideWhenUsed/>
    <w:rsid w:val="00BE69F8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5E1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E1548"/>
  </w:style>
  <w:style w:type="paragraph" w:styleId="ac">
    <w:name w:val="footer"/>
    <w:basedOn w:val="a"/>
    <w:link w:val="ad"/>
    <w:uiPriority w:val="99"/>
    <w:semiHidden/>
    <w:unhideWhenUsed/>
    <w:rsid w:val="005E1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E15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DA85-8762-4DB6-8DDF-5343EABF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14</Pages>
  <Words>2169</Words>
  <Characters>12368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Мариша</dc:creator>
  <cp:keywords/>
  <dc:description/>
  <cp:lastModifiedBy>Мариша</cp:lastModifiedBy>
  <cp:revision>9</cp:revision>
  <cp:lastPrinted>2012-05-30T14:06:00Z</cp:lastPrinted>
  <dcterms:created xsi:type="dcterms:W3CDTF">2012-05-29T12:41:00Z</dcterms:created>
  <dcterms:modified xsi:type="dcterms:W3CDTF">2012-05-30T14:06:00Z</dcterms:modified>
</cp:coreProperties>
</file>